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7CF" w14:textId="77777777" w:rsidR="00CA12DA" w:rsidRPr="00CA12DA" w:rsidRDefault="00CA12DA" w:rsidP="00CA12DA">
      <w:pPr>
        <w:shd w:val="clear" w:color="auto" w:fill="00C06A"/>
        <w:spacing w:after="0" w:line="240" w:lineRule="auto"/>
        <w:rPr>
          <w:rFonts w:ascii="Poppins" w:eastAsia="Times New Roman" w:hAnsi="Poppins" w:cs="Poppins"/>
          <w:b/>
          <w:bCs/>
          <w:color w:val="FFFFFF"/>
          <w:kern w:val="0"/>
          <w:lang w:eastAsia="pl-PL"/>
          <w14:ligatures w14:val="none"/>
        </w:rPr>
      </w:pPr>
      <w:r w:rsidRPr="00CA12DA">
        <w:rPr>
          <w:rFonts w:ascii="Poppins" w:eastAsia="Times New Roman" w:hAnsi="Poppins" w:cs="Poppins"/>
          <w:b/>
          <w:bCs/>
          <w:color w:val="FFFFFF"/>
          <w:kern w:val="0"/>
          <w:sz w:val="27"/>
          <w:szCs w:val="27"/>
          <w:lang w:eastAsia="pl-PL"/>
          <w14:ligatures w14:val="none"/>
        </w:rPr>
        <w:t>Terminarz dla kandydatów 2026/2027</w:t>
      </w:r>
    </w:p>
    <w:p w14:paraId="64AB1236" w14:textId="77777777" w:rsidR="00CA12DA" w:rsidRPr="00CA12DA" w:rsidRDefault="00CA12DA" w:rsidP="00CA12D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CA12DA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9 lipca – 17 sierpnia</w:t>
      </w:r>
      <w:r w:rsidRPr="00CA12DA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 – składanie wniosków w systemie elektronicznym </w:t>
      </w:r>
      <w:hyperlink r:id="rId4" w:tgtFrame="_blank" w:history="1">
        <w:r w:rsidRPr="00CA12DA">
          <w:rPr>
            <w:rFonts w:ascii="Poppins" w:eastAsia="Times New Roman" w:hAnsi="Poppins" w:cs="Poppins"/>
            <w:color w:val="00C06A"/>
            <w:kern w:val="0"/>
            <w:lang w:eastAsia="pl-PL"/>
            <w14:ligatures w14:val="none"/>
          </w:rPr>
          <w:t>https://nowewnioski.stypendiapomostowe.pl</w:t>
        </w:r>
      </w:hyperlink>
    </w:p>
    <w:p w14:paraId="11E67C6F" w14:textId="77777777" w:rsidR="00CA12DA" w:rsidRPr="00CA12DA" w:rsidRDefault="00CA12DA" w:rsidP="00CA12D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CA12DA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Do 24 sierpnia</w:t>
      </w:r>
      <w:r w:rsidRPr="00CA12DA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 – dostarczenie dokumentów papierowych (liczy się data stempla pocztowego)</w:t>
      </w:r>
    </w:p>
    <w:p w14:paraId="5240677E" w14:textId="77777777" w:rsidR="00CA12DA" w:rsidRPr="00CA12DA" w:rsidRDefault="00CA12DA" w:rsidP="00CA12DA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CA12DA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Do 12 października</w:t>
      </w:r>
      <w:r w:rsidRPr="00CA12DA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 – publikacja listy laureatów i wysyłka SMS</w:t>
      </w:r>
    </w:p>
    <w:p w14:paraId="1873BFEA" w14:textId="77777777" w:rsidR="004D5A9F" w:rsidRDefault="004D5A9F"/>
    <w:sectPr w:rsidR="004D5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16"/>
    <w:rsid w:val="004D5A9F"/>
    <w:rsid w:val="004E6E48"/>
    <w:rsid w:val="00953B16"/>
    <w:rsid w:val="00BA4E5B"/>
    <w:rsid w:val="00C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22E5-7B70-44FE-AF2E-8AC29EE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B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B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B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B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wewnioski.stypendiapomostow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301</Characters>
  <Application>Microsoft Office Word</Application>
  <DocSecurity>0</DocSecurity>
  <Lines>43</Lines>
  <Paragraphs>40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Dębno</dc:creator>
  <cp:keywords/>
  <dc:description/>
  <cp:lastModifiedBy>Stowarzyszenie Dębno</cp:lastModifiedBy>
  <cp:revision>2</cp:revision>
  <cp:lastPrinted>2026-07-11T11:07:00Z</cp:lastPrinted>
  <dcterms:created xsi:type="dcterms:W3CDTF">2026-07-11T11:07:00Z</dcterms:created>
  <dcterms:modified xsi:type="dcterms:W3CDTF">2026-07-11T11:07:00Z</dcterms:modified>
</cp:coreProperties>
</file>